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3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5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5" w:lineRule="exact"/>
        <w:ind w:left="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4737735</wp:posOffset>
            </wp:positionH>
            <wp:positionV relativeFrom="page">
              <wp:posOffset>441960</wp:posOffset>
            </wp:positionV>
            <wp:extent cx="1419860" cy="1891665"/>
            <wp:effectExtent l="0" t="0" r="0" b="0"/>
            <wp:wrapNone/>
            <wp:docPr id="3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627" cy="189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4067B1"/>
          <w:sz w:val="52"/>
          <w:lang w:val="en-US" w:eastAsia="zh-CN"/>
        </w:rPr>
        <w:t>姓名</w:t>
      </w:r>
    </w:p>
    <w:p w14:paraId="7732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35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1106170</wp:posOffset>
            </wp:positionV>
            <wp:extent cx="7559040" cy="663575"/>
            <wp:effectExtent l="0" t="0" r="0" b="0"/>
            <wp:wrapNone/>
            <wp:docPr id="4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66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W w:w="7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3657"/>
      </w:tblGrid>
      <w:tr w14:paraId="43B1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03F0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男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155B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33</w:t>
            </w:r>
          </w:p>
        </w:tc>
      </w:tr>
      <w:tr w14:paraId="1B0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6C81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13888888888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700B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docer@wps.cn</w:t>
            </w:r>
          </w:p>
        </w:tc>
      </w:tr>
    </w:tbl>
    <w:p w14:paraId="5573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0"/>
        <w:textAlignment w:val="auto"/>
        <w:rPr>
          <w:rFonts w:hint="default"/>
          <w:lang w:val="en-US" w:eastAsia="zh-CN"/>
        </w:rPr>
      </w:pPr>
    </w:p>
    <w:p w14:paraId="7E21B122">
      <w:pPr>
        <w:spacing w:before="0" w:after="0" w:line="145" w:lineRule="exact"/>
        <w:jc w:val="left"/>
      </w:pPr>
    </w:p>
    <w:p w14:paraId="0C84116C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6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sv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7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4952D">
      <w:pPr>
        <w:spacing w:before="0" w:after="0" w:line="145" w:lineRule="exact"/>
        <w:rPr>
          <w:sz w:val="21"/>
        </w:rPr>
      </w:pPr>
    </w:p>
    <w:p w14:paraId="673F1197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25CE5B1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2011.1-2015.1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明尼苏达大学</w:t>
      </w:r>
    </w:p>
    <w:p w14:paraId="27BA2001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374957"/>
          <w:sz w:val="22"/>
        </w:rPr>
        <w:t>建筑工程 管理 | 硕士</w:t>
      </w:r>
    </w:p>
    <w:p w14:paraId="7917636A">
      <w:pPr>
        <w:spacing w:before="0" w:after="0" w:line="71" w:lineRule="exact"/>
        <w:jc w:val="left"/>
      </w:pPr>
    </w:p>
    <w:p w14:paraId="25ADEDBF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工作经历.sv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26AF9">
      <w:pPr>
        <w:spacing w:before="0" w:after="0" w:line="145" w:lineRule="exact"/>
        <w:rPr>
          <w:sz w:val="21"/>
        </w:rPr>
      </w:pPr>
    </w:p>
    <w:p w14:paraId="4E86EE9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60E516A0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2016.1-2020.1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索尔斯建筑公司</w:t>
      </w:r>
    </w:p>
    <w:p w14:paraId="228C8A32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工作职责:</w:t>
      </w:r>
    </w:p>
    <w:p w14:paraId="205EC73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负责项目现场管理、工程进度监控,对所负责的项目进行全程监控,并主动寻求改进方法以提高效率;</w:t>
      </w:r>
    </w:p>
    <w:p w14:paraId="3742DD2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领导并监督施工团队,确保施工质量及施工安全,解决日常施工过程中出现的问题;</w:t>
      </w:r>
    </w:p>
    <w:p w14:paraId="58571441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与所有利益相关方有效沟通,包括项目团队、承包商、设计师和客户,确保项目目标的达成。</w:t>
      </w:r>
    </w:p>
    <w:p w14:paraId="74D1BEB7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工作业绩:</w:t>
      </w:r>
    </w:p>
    <w:p w14:paraId="7E7CF2C1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在超过20个项目经营过程中,通过对工程进度的严格把控,有效地降低了施工延误,按时完成率提高到95%;</w:t>
      </w:r>
    </w:p>
    <w:p w14:paraId="138113B9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领导团队成功完成多个大型项目并获得客户好评,提升了公司的业务竞争力;</w:t>
      </w:r>
    </w:p>
    <w:p w14:paraId="207CE053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建立了一套完善的沟通机制,提高了各利益相关方的满意度,有力地推动了项目的顺利进行。</w:t>
      </w:r>
    </w:p>
    <w:p w14:paraId="1BC6A615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项目经历.sv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3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7C403">
      <w:pPr>
        <w:spacing w:before="0" w:after="0" w:line="145" w:lineRule="exact"/>
        <w:rPr>
          <w:sz w:val="21"/>
        </w:rPr>
      </w:pPr>
    </w:p>
    <w:p w14:paraId="330A5AEB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04267BC">
      <w:pPr>
        <w:tabs>
          <w:tab w:val="right" w:pos="9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2018.1-2019.1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绿色天际线项目</w:t>
      </w:r>
    </w:p>
    <w:p w14:paraId="51713BD9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项目职责</w:t>
      </w:r>
    </w:p>
    <w:p w14:paraId="7517CA05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作为项目经理,负责项目的整体规划和现场管理;</w:t>
      </w:r>
    </w:p>
    <w:p w14:paraId="22BBDBBC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协调并监督团队成员的所有工作,并进行效果评估;</w:t>
      </w:r>
    </w:p>
    <w:p w14:paraId="55148891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与各参与方保持有效沟通,确保项目按期完成。</w:t>
      </w:r>
    </w:p>
    <w:p w14:paraId="389CD19C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项目成果</w:t>
      </w:r>
    </w:p>
    <w:p w14:paraId="3F76610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顺利完成了项目长度为18个月的办公楼建筑工作,项目总体提前了2个月完成;</w:t>
      </w:r>
    </w:p>
    <w:p w14:paraId="5540823C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项目被评为"年度最佳建筑项目",并获得了当地政府的环保建筑奖;</w:t>
      </w:r>
    </w:p>
    <w:p w14:paraId="4A2D50B7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在项目中实施的一项创新的建筑管理流程已被公司广泛采用。</w:t>
      </w:r>
    </w:p>
    <w:p w14:paraId="17BC60DD">
      <w:pPr>
        <w:spacing w:before="0" w:after="0" w:line="464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5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自我评价.sv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1D782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78BAAF6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1B2D9A85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拥有在建筑行业的现场管理岗位上工作超过5年的丰富经验,对于工作流程、项目监管和团队领导等关键领域有深入的了解。</w:t>
      </w:r>
    </w:p>
    <w:p w14:paraId="0A58CB29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2. 专业领域主要集中在建筑工程管理,熟悉并能灵活运用各类项目管理工具和软件,包括: AutoCAD,Primavera 等。</w:t>
      </w:r>
    </w:p>
    <w:p w14:paraId="08124D28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3. 在多个大型项目中展示了良好的团队协作和沟通能力,出色的分析判断和解决问题的能力,有效地确保了项目的顺利实施。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10508615</wp:posOffset>
            </wp:positionV>
            <wp:extent cx="7559040" cy="184150"/>
            <wp:effectExtent l="0" t="0" r="0" b="0"/>
            <wp:wrapNone/>
            <wp:docPr id="17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footer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37" w:right="1020" w:bottom="737" w:left="1020" w:header="851" w:footer="992" w:gutter="0"/>
      <w:pgBorders w:zOrder="back" w:offsetFrom="page">
        <w:top w:val="none" w:sz="0" w:space="0"/>
        <w:left w:val="single" w:color="D8E0F0" w:sz="116" w:space="0"/>
        <w:bottom w:val="none" w:sz="0" w:space="0"/>
        <w:right w:val="single" w:color="D8E0F0" w:sz="116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00000000"/>
    <w:rsid w:val="0BEA088F"/>
    <w:rsid w:val="0F6C20A8"/>
    <w:rsid w:val="0FD55BC2"/>
    <w:rsid w:val="127B54D4"/>
    <w:rsid w:val="12E80977"/>
    <w:rsid w:val="147A2136"/>
    <w:rsid w:val="148C72E1"/>
    <w:rsid w:val="153B0CB1"/>
    <w:rsid w:val="16594AA8"/>
    <w:rsid w:val="1B5F4A3D"/>
    <w:rsid w:val="24373737"/>
    <w:rsid w:val="2ABE39E7"/>
    <w:rsid w:val="2CBE008D"/>
    <w:rsid w:val="343D7A29"/>
    <w:rsid w:val="36333EC6"/>
    <w:rsid w:val="3C953405"/>
    <w:rsid w:val="405968EB"/>
    <w:rsid w:val="46DD79D6"/>
    <w:rsid w:val="4937319F"/>
    <w:rsid w:val="4A232255"/>
    <w:rsid w:val="4E3B7697"/>
    <w:rsid w:val="4E6B787A"/>
    <w:rsid w:val="4F42252D"/>
    <w:rsid w:val="5A1719FC"/>
    <w:rsid w:val="5D485F3B"/>
    <w:rsid w:val="5DF550CF"/>
    <w:rsid w:val="5E8720E6"/>
    <w:rsid w:val="5ED137E3"/>
    <w:rsid w:val="63812C84"/>
    <w:rsid w:val="66AF24B3"/>
    <w:rsid w:val="677700BB"/>
    <w:rsid w:val="686D1172"/>
    <w:rsid w:val="6A0B07C2"/>
    <w:rsid w:val="6C5E2B90"/>
    <w:rsid w:val="6CFF56D4"/>
    <w:rsid w:val="72997F09"/>
    <w:rsid w:val="755F2585"/>
    <w:rsid w:val="762A61BC"/>
    <w:rsid w:val="786101DD"/>
    <w:rsid w:val="7F9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748</Characters>
  <Lines>0</Lines>
  <Paragraphs>0</Paragraphs>
  <TotalTime>1081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FKYPLX2</dc:creator>
  <cp:lastModifiedBy>李月恒</cp:lastModifiedBy>
  <dcterms:modified xsi:type="dcterms:W3CDTF">2025-05-07T12:14:52Z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54AE72145ACC400AAAA0ED653C4B7379_13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