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1.svg" ContentType="image/svg+xml"/>
  <Override PartName="/word/media/image13.svg" ContentType="image/svg+xml"/>
  <Override PartName="/word/media/image6.svg" ContentType="image/svg+xml"/>
  <Override PartName="/word/media/image9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1AAB7">
      <w:pPr>
        <w:spacing w:before="0" w:after="0" w:line="130" w:lineRule="exact"/>
      </w:pPr>
    </w:p>
    <w:p w14:paraId="4125E0CF">
      <w:pPr>
        <w:spacing w:before="0" w:after="0" w:line="653" w:lineRule="exact"/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color w:val="2C6694"/>
          <w:sz w:val="46"/>
          <w:lang w:val="en-US" w:eastAsia="zh-CN"/>
        </w:rPr>
        <w:t>姓名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441960</wp:posOffset>
            </wp:positionH>
            <wp:positionV relativeFrom="page">
              <wp:posOffset>147320</wp:posOffset>
            </wp:positionV>
            <wp:extent cx="6673850" cy="755650"/>
            <wp:effectExtent l="0" t="0" r="0" b="0"/>
            <wp:wrapNone/>
            <wp:docPr id="1" name="Drawing 0" descr="base_info_head_icon_spl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base_info_head_icon_split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74092" cy="7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DA0318">
      <w:pPr>
        <w:spacing w:before="0" w:after="0" w:line="130" w:lineRule="exac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5567680</wp:posOffset>
            </wp:positionH>
            <wp:positionV relativeFrom="page">
              <wp:posOffset>1124585</wp:posOffset>
            </wp:positionV>
            <wp:extent cx="1106170" cy="1475740"/>
            <wp:effectExtent l="0" t="0" r="0" b="0"/>
            <wp:wrapNone/>
            <wp:docPr id="2" name="Drawing 0" descr="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0" descr="icon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6203" cy="1475477"/>
                    </a:xfrm>
                    <a:prstGeom prst="rect">
                      <a:avLst/>
                    </a:prstGeom>
                    <a:ln w="9218">
                      <a:solidFill>
                        <a:srgbClr val="2C6694"/>
                      </a:solidFill>
                      <a:miter/>
                    </a:ln>
                  </pic:spPr>
                </pic:pic>
              </a:graphicData>
            </a:graphic>
          </wp:anchor>
        </w:drawing>
      </w:r>
    </w:p>
    <w:tbl>
      <w:tblPr>
        <w:tblStyle w:val="4"/>
        <w:tblW w:w="64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72" w:type="dxa"/>
          <w:bottom w:w="0" w:type="dxa"/>
          <w:right w:w="72" w:type="dxa"/>
        </w:tblCellMar>
      </w:tblPr>
      <w:tblGrid>
        <w:gridCol w:w="3215"/>
        <w:gridCol w:w="3216"/>
      </w:tblGrid>
      <w:tr w14:paraId="534E5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377" w:hRule="atLeast"/>
        </w:trPr>
        <w:tc>
          <w:tcPr>
            <w:tcW w:w="3215" w:type="dxa"/>
          </w:tcPr>
          <w:p w14:paraId="479DCC05">
            <w:p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555555"/>
                <w:sz w:val="20"/>
              </w:rPr>
              <w:t>性别：</w:t>
            </w:r>
            <w:r>
              <w:rPr>
                <w:rFonts w:ascii="微软雅黑" w:hAnsi="微软雅黑" w:eastAsia="微软雅黑" w:cs="微软雅黑"/>
                <w:color w:val="555555"/>
                <w:sz w:val="20"/>
              </w:rPr>
              <w:t>男</w:t>
            </w:r>
          </w:p>
        </w:tc>
        <w:tc>
          <w:tcPr>
            <w:tcW w:w="3215" w:type="dxa"/>
          </w:tcPr>
          <w:p w14:paraId="1EAEA423">
            <w:p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555555"/>
                <w:sz w:val="20"/>
              </w:rPr>
              <w:t>年龄：</w:t>
            </w:r>
            <w:r>
              <w:rPr>
                <w:rFonts w:ascii="微软雅黑" w:hAnsi="微软雅黑" w:eastAsia="微软雅黑" w:cs="微软雅黑"/>
                <w:color w:val="555555"/>
                <w:sz w:val="20"/>
              </w:rPr>
              <w:t>28</w:t>
            </w:r>
          </w:p>
        </w:tc>
      </w:tr>
      <w:tr w14:paraId="2A7C4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377" w:hRule="atLeast"/>
        </w:trPr>
        <w:tc>
          <w:tcPr>
            <w:tcW w:w="3215" w:type="dxa"/>
          </w:tcPr>
          <w:p w14:paraId="5B16A10B">
            <w:p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555555"/>
                <w:sz w:val="20"/>
              </w:rPr>
              <w:t>现所在地：</w:t>
            </w:r>
            <w:r>
              <w:rPr>
                <w:rFonts w:ascii="微软雅黑" w:hAnsi="微软雅黑" w:eastAsia="微软雅黑" w:cs="微软雅黑"/>
                <w:color w:val="555555"/>
                <w:sz w:val="20"/>
              </w:rPr>
              <w:t>北京</w:t>
            </w:r>
          </w:p>
        </w:tc>
        <w:tc>
          <w:tcPr>
            <w:tcW w:w="3215" w:type="dxa"/>
          </w:tcPr>
          <w:p w14:paraId="7B0966DA">
            <w:p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555555"/>
                <w:sz w:val="20"/>
              </w:rPr>
              <w:t>邮箱：</w:t>
            </w:r>
            <w:r>
              <w:rPr>
                <w:rFonts w:ascii="微软雅黑" w:hAnsi="微软雅黑" w:eastAsia="微软雅黑" w:cs="微软雅黑"/>
                <w:color w:val="555555"/>
                <w:sz w:val="20"/>
              </w:rPr>
              <w:t>docer@wps.cn</w:t>
            </w:r>
          </w:p>
        </w:tc>
      </w:tr>
    </w:tbl>
    <w:p w14:paraId="6DD672B8">
      <w:pPr>
        <w:spacing w:before="0" w:after="0" w:line="377" w:lineRule="exact"/>
      </w:pPr>
    </w:p>
    <w:p w14:paraId="4A884EC9">
      <w:pPr>
        <w:spacing w:before="0" w:after="0" w:line="145" w:lineRule="exact"/>
        <w:jc w:val="left"/>
      </w:pPr>
    </w:p>
    <w:p w14:paraId="71B80AB9">
      <w:pPr>
        <w:spacing w:before="0" w:after="0" w:line="464" w:lineRule="exact"/>
        <w:ind w:left="580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FFFFFF"/>
          <w:sz w:val="26"/>
        </w:rPr>
        <w:t>自我评价</w:t>
      </w:r>
      <w:r>
        <w:rPr>
          <w:rFonts w:ascii="微软雅黑" w:hAnsi="微软雅黑" w:eastAsia="微软雅黑" w:cs="微软雅黑"/>
          <w:b/>
          <w:color w:val="FFFFFF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90320" cy="295275"/>
            <wp:effectExtent l="0" t="0" r="0" b="0"/>
            <wp:wrapNone/>
            <wp:docPr id="3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0570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4" name="Drawing 0" descr="自我评价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0" descr="自我评价.sv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1290320</wp:posOffset>
            </wp:positionH>
            <wp:positionV relativeFrom="paragraph">
              <wp:posOffset>276225</wp:posOffset>
            </wp:positionV>
            <wp:extent cx="5383530" cy="18415"/>
            <wp:effectExtent l="0" t="0" r="0" b="0"/>
            <wp:wrapNone/>
            <wp:docPr id="5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352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1CE0D7">
      <w:pPr>
        <w:spacing w:before="0" w:after="0" w:line="14" w:lineRule="exact"/>
        <w:rPr>
          <w:sz w:val="21"/>
        </w:rPr>
      </w:pPr>
    </w:p>
    <w:p w14:paraId="78519073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7D8678B5">
      <w:pPr>
        <w:spacing w:before="0" w:after="0" w:line="377" w:lineRule="exact"/>
        <w:textAlignment w:val="center"/>
        <w:rPr>
          <w:rFonts w:ascii="微软雅黑" w:hAnsi="微软雅黑" w:eastAsia="微软雅黑" w:cs="微软雅黑"/>
          <w:color w:val="666666"/>
          <w:sz w:val="20"/>
        </w:rPr>
      </w:pPr>
      <w:r>
        <w:rPr>
          <w:rFonts w:ascii="微软雅黑" w:hAnsi="微软雅黑" w:eastAsia="微软雅黑" w:cs="微软雅黑"/>
          <w:color w:val="666666"/>
          <w:sz w:val="20"/>
        </w:rPr>
        <w:t>1. 我是一位拥有3年机械/工程行业动力系统工程师工作经验的专业工程师。在这3年中,我主要在石油和汽车产业中工作,对复杂的动力系统设计和优化有深入的理解和实践。</w:t>
      </w:r>
    </w:p>
    <w:p w14:paraId="5FDF0801">
      <w:pPr>
        <w:spacing w:before="0" w:after="0" w:line="377" w:lineRule="exact"/>
        <w:textAlignment w:val="center"/>
        <w:rPr>
          <w:rFonts w:ascii="微软雅黑" w:hAnsi="微软雅黑" w:eastAsia="微软雅黑" w:cs="微软雅黑"/>
          <w:color w:val="666666"/>
          <w:sz w:val="20"/>
        </w:rPr>
      </w:pPr>
      <w:r>
        <w:rPr>
          <w:rFonts w:ascii="微软雅黑" w:hAnsi="微软雅黑" w:eastAsia="微软雅黑" w:cs="微软雅黑"/>
          <w:color w:val="666666"/>
          <w:sz w:val="20"/>
        </w:rPr>
        <w:t>2. 我具备良好的团队合作能力和独立工作能力,以及出色的项目管理和解决问题能力。我精通CAD和SolidWorks等设计软件,并掌握Matlab,Python等编程语言进行数据分析和系统优化。</w:t>
      </w:r>
    </w:p>
    <w:p w14:paraId="79DBD78D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3. 在个人成长的同时,我也能给团队带来价值,用我的专业技能和项目经验来提升团队的绩效。在与团队协作的过程中,我始终尽我最大的努力,致力于达到或超越项目目标。</w:t>
      </w:r>
    </w:p>
    <w:p w14:paraId="38EEA8DF">
      <w:pPr>
        <w:spacing w:before="0" w:after="0" w:line="464" w:lineRule="exact"/>
        <w:ind w:left="580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FFFFFF"/>
          <w:sz w:val="26"/>
        </w:rPr>
        <w:t>工作经历</w:t>
      </w:r>
      <w:r>
        <w:rPr>
          <w:rFonts w:ascii="微软雅黑" w:hAnsi="微软雅黑" w:eastAsia="微软雅黑" w:cs="微软雅黑"/>
          <w:b/>
          <w:color w:val="FFFFFF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90320" cy="295275"/>
            <wp:effectExtent l="0" t="0" r="0" b="0"/>
            <wp:wrapNone/>
            <wp:docPr id="6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0570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7" name="Drawing 0" descr="工作经历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0" descr="工作经历.svg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1290320</wp:posOffset>
            </wp:positionH>
            <wp:positionV relativeFrom="paragraph">
              <wp:posOffset>276225</wp:posOffset>
            </wp:positionV>
            <wp:extent cx="5383530" cy="18415"/>
            <wp:effectExtent l="0" t="0" r="0" b="0"/>
            <wp:wrapNone/>
            <wp:docPr id="8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352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DBA1EA">
      <w:pPr>
        <w:spacing w:before="0" w:after="0" w:line="14" w:lineRule="exact"/>
        <w:rPr>
          <w:sz w:val="21"/>
        </w:rPr>
      </w:pPr>
    </w:p>
    <w:p w14:paraId="04DF7BC5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0205A0D6">
      <w:pPr>
        <w:tabs>
          <w:tab w:val="right" w:pos="10500"/>
        </w:tabs>
        <w:spacing w:before="0" w:after="0" w:line="377" w:lineRule="exact"/>
        <w:jc w:val="left"/>
        <w:textAlignment w:val="center"/>
        <w:rPr>
          <w:b/>
          <w:bCs/>
          <w:sz w:val="22"/>
          <w:szCs w:val="28"/>
        </w:rPr>
      </w:pPr>
      <w:r>
        <w:rPr>
          <w:rFonts w:ascii="微软雅黑" w:hAnsi="微软雅黑" w:eastAsia="微软雅黑" w:cs="微软雅黑"/>
          <w:b/>
          <w:sz w:val="22"/>
        </w:rPr>
        <w:t>2021.9-至今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碧瑞克维斯公司</w:t>
      </w:r>
      <w:r>
        <w:rPr>
          <w:rFonts w:hint="eastAsia" w:ascii="微软雅黑" w:hAnsi="微软雅黑" w:eastAsia="微软雅黑" w:cs="微软雅黑"/>
          <w:b/>
          <w:sz w:val="22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525252"/>
          <w:sz w:val="24"/>
          <w:szCs w:val="28"/>
        </w:rPr>
        <w:t>研发工程师</w:t>
      </w:r>
    </w:p>
    <w:p w14:paraId="4E7EC404">
      <w:pPr>
        <w:spacing w:before="0" w:after="0" w:line="71" w:lineRule="exact"/>
        <w:jc w:val="left"/>
      </w:pPr>
    </w:p>
    <w:p w14:paraId="45578973">
      <w:pPr>
        <w:spacing w:before="0" w:after="0" w:line="377" w:lineRule="exact"/>
        <w:textAlignment w:val="center"/>
        <w:rPr>
          <w:b/>
          <w:bCs/>
        </w:rPr>
      </w:pPr>
      <w:r>
        <w:rPr>
          <w:rFonts w:ascii="微软雅黑" w:hAnsi="微软雅黑" w:eastAsia="微软雅黑" w:cs="微软雅黑"/>
          <w:b/>
          <w:bCs/>
          <w:color w:val="666666"/>
          <w:sz w:val="20"/>
        </w:rPr>
        <w:t>工作职责:</w:t>
      </w:r>
    </w:p>
    <w:p w14:paraId="636E4AFE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1. 领导和参与新产品的研发项目,包括需求分析,系统设计,模拟测试和优化;</w:t>
      </w:r>
    </w:p>
    <w:p w14:paraId="37570983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2. 协调和管理供应商,以确保产品原料的质量和供应量;</w:t>
      </w:r>
    </w:p>
    <w:p w14:paraId="6A107A62">
      <w:pPr>
        <w:spacing w:before="0" w:after="0" w:line="377" w:lineRule="exact"/>
        <w:ind w:left="0"/>
        <w:textAlignment w:val="center"/>
        <w:rPr>
          <w:b/>
          <w:bCs/>
        </w:rPr>
      </w:pPr>
      <w:r>
        <w:rPr>
          <w:rFonts w:ascii="微软雅黑" w:hAnsi="微软雅黑" w:eastAsia="微软雅黑" w:cs="微软雅黑"/>
          <w:b/>
          <w:bCs/>
          <w:color w:val="666666"/>
          <w:sz w:val="20"/>
        </w:rPr>
        <w:t>业绩:</w:t>
      </w:r>
    </w:p>
    <w:p w14:paraId="3EE296FF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1. 提出并设计了多项创新型动力系统,并申请了3项专利;</w:t>
      </w:r>
    </w:p>
    <w:p w14:paraId="58528762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2. 成功引导团队提升产品性能,使新产品在市场上获得良好反响;</w:t>
      </w:r>
    </w:p>
    <w:p w14:paraId="514B67A5">
      <w:pPr>
        <w:spacing w:before="0" w:after="0" w:line="464" w:lineRule="exact"/>
        <w:ind w:left="580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FFFFFF"/>
          <w:sz w:val="26"/>
        </w:rPr>
        <w:t>项目经历</w:t>
      </w:r>
      <w:r>
        <w:rPr>
          <w:rFonts w:ascii="微软雅黑" w:hAnsi="微软雅黑" w:eastAsia="微软雅黑" w:cs="微软雅黑"/>
          <w:b/>
          <w:color w:val="FFFFFF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90320" cy="295275"/>
            <wp:effectExtent l="0" t="0" r="0" b="0"/>
            <wp:wrapNone/>
            <wp:docPr id="9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0570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0" name="Drawing 0" descr="项目经历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0" descr="项目经历.svg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1290320</wp:posOffset>
            </wp:positionH>
            <wp:positionV relativeFrom="paragraph">
              <wp:posOffset>276225</wp:posOffset>
            </wp:positionV>
            <wp:extent cx="5383530" cy="18415"/>
            <wp:effectExtent l="0" t="0" r="0" b="0"/>
            <wp:wrapNone/>
            <wp:docPr id="11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352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0F37D8">
      <w:pPr>
        <w:spacing w:before="0" w:after="0" w:line="14" w:lineRule="exact"/>
        <w:rPr>
          <w:sz w:val="21"/>
        </w:rPr>
      </w:pPr>
    </w:p>
    <w:p w14:paraId="5BFBAA7B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6F47BB23">
      <w:pPr>
        <w:tabs>
          <w:tab w:val="right" w:pos="1050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2021.9-至今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新型高效动力系统</w:t>
      </w:r>
      <w:r>
        <w:rPr>
          <w:rFonts w:hint="eastAsia" w:ascii="微软雅黑" w:hAnsi="微软雅黑" w:eastAsia="微软雅黑" w:cs="微软雅黑"/>
          <w:b/>
          <w:sz w:val="22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525252"/>
          <w:sz w:val="24"/>
          <w:szCs w:val="28"/>
        </w:rPr>
        <w:t>工程负责人</w:t>
      </w:r>
    </w:p>
    <w:p w14:paraId="113351C1">
      <w:pPr>
        <w:spacing w:before="0" w:after="0" w:line="71" w:lineRule="exact"/>
        <w:jc w:val="left"/>
      </w:pPr>
    </w:p>
    <w:p w14:paraId="314BFD1D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项目职责:</w:t>
      </w:r>
    </w:p>
    <w:p w14:paraId="6771D078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1. 负责项目的需求分析和系统设计,使用先进的模拟工具进行系统建模和验证;</w:t>
      </w:r>
    </w:p>
    <w:p w14:paraId="6D9FBDA1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2. 参与和监督系统的实体制造和测试,确保系统性能满足设计要求;</w:t>
      </w:r>
    </w:p>
    <w:p w14:paraId="10089B97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项目成果:</w:t>
      </w:r>
    </w:p>
    <w:p w14:paraId="22645296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1. 本项目开发出的新型动力系统,比原有产品节能10%,降低了排放,提高了市场竞争力;</w:t>
      </w:r>
    </w:p>
    <w:p w14:paraId="692AAD4B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2. 完成了该动力系统生产线建设,提升了生产效率和产品一致性;</w:t>
      </w:r>
    </w:p>
    <w:p w14:paraId="2721A96A">
      <w:pPr>
        <w:spacing w:before="0" w:after="0" w:line="464" w:lineRule="exact"/>
        <w:ind w:left="580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FFFFFF"/>
          <w:sz w:val="26"/>
        </w:rPr>
        <w:t>教育经历</w:t>
      </w:r>
      <w:r>
        <w:rPr>
          <w:rFonts w:ascii="微软雅黑" w:hAnsi="微软雅黑" w:eastAsia="微软雅黑" w:cs="微软雅黑"/>
          <w:b/>
          <w:color w:val="FFFFFF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90320" cy="295275"/>
            <wp:effectExtent l="0" t="0" r="0" b="0"/>
            <wp:wrapNone/>
            <wp:docPr id="12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0570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3" name="Drawing 0" descr="教育经历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rawing 0" descr="教育经历.svg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1290320</wp:posOffset>
            </wp:positionH>
            <wp:positionV relativeFrom="paragraph">
              <wp:posOffset>276225</wp:posOffset>
            </wp:positionV>
            <wp:extent cx="5383530" cy="18415"/>
            <wp:effectExtent l="0" t="0" r="0" b="0"/>
            <wp:wrapNone/>
            <wp:docPr id="14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352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DD91D7">
      <w:pPr>
        <w:spacing w:before="0" w:after="0" w:line="14" w:lineRule="exact"/>
        <w:rPr>
          <w:sz w:val="21"/>
        </w:rPr>
      </w:pPr>
    </w:p>
    <w:p w14:paraId="0EBD1380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0EC18E3B">
      <w:pPr>
        <w:tabs>
          <w:tab w:val="right" w:pos="1050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2017.9-2019.6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普林斯顿大学</w:t>
      </w:r>
    </w:p>
    <w:p w14:paraId="4C299641">
      <w:pPr>
        <w:spacing w:before="0" w:after="0" w:line="348" w:lineRule="exact"/>
        <w:jc w:val="left"/>
        <w:textAlignment w:val="center"/>
      </w:pPr>
      <w:r>
        <w:rPr>
          <w:rFonts w:ascii="微软雅黑" w:hAnsi="微软雅黑" w:eastAsia="微软雅黑" w:cs="微软雅黑"/>
          <w:color w:val="525252"/>
          <w:sz w:val="22"/>
        </w:rPr>
        <w:t>机械工程 | 硕士</w:t>
      </w:r>
    </w:p>
    <w:sectPr>
      <w:headerReference r:id="rId3" w:type="first"/>
      <w:footerReference r:id="rId4" w:type="first"/>
      <w:pgSz w:w="11906" w:h="16838"/>
      <w:pgMar w:top="1771" w:right="696" w:bottom="1771" w:left="69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2209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C93D0"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130"/>
          <wp:effectExtent l="0" t="0" r="3175" b="13970"/>
          <wp:wrapNone/>
          <wp:docPr id="15" name="图片 15" descr="page_auto_backgrou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page_auto_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2VjZGExOTdjYTBjOTk1ZTRiODI4OTgzMmJhNGYifQ=="/>
  </w:docVars>
  <w:rsids>
    <w:rsidRoot w:val="6502090C"/>
    <w:rsid w:val="09E759A5"/>
    <w:rsid w:val="14B93137"/>
    <w:rsid w:val="192A24F5"/>
    <w:rsid w:val="1C3F1959"/>
    <w:rsid w:val="1E1E31CB"/>
    <w:rsid w:val="2F2B5F68"/>
    <w:rsid w:val="31E70D56"/>
    <w:rsid w:val="38B05511"/>
    <w:rsid w:val="436405CD"/>
    <w:rsid w:val="459E1D8A"/>
    <w:rsid w:val="49F16BD5"/>
    <w:rsid w:val="4ED846C4"/>
    <w:rsid w:val="5153670D"/>
    <w:rsid w:val="53E178E8"/>
    <w:rsid w:val="54F62A8D"/>
    <w:rsid w:val="568972FD"/>
    <w:rsid w:val="6502090C"/>
    <w:rsid w:val="68F33F75"/>
    <w:rsid w:val="7B38536F"/>
    <w:rsid w:val="7D79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svg"/><Relationship Id="rId16" Type="http://schemas.openxmlformats.org/officeDocument/2006/relationships/image" Target="media/image12.png"/><Relationship Id="rId15" Type="http://schemas.openxmlformats.org/officeDocument/2006/relationships/image" Target="media/image11.svg"/><Relationship Id="rId14" Type="http://schemas.openxmlformats.org/officeDocument/2006/relationships/image" Target="media/image10.png"/><Relationship Id="rId13" Type="http://schemas.openxmlformats.org/officeDocument/2006/relationships/image" Target="media/image9.sv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sv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</Words>
  <Characters>647</Characters>
  <Lines>0</Lines>
  <Paragraphs>0</Paragraphs>
  <TotalTime>6</TotalTime>
  <ScaleCrop>false</ScaleCrop>
  <LinksUpToDate>false</LinksUpToDate>
  <CharactersWithSpaces>667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2022-03-07T08:59:00Z</dcterms:created>
  <dc:creator>WPS_1603439798</dc:creator>
  <cp:lastModifiedBy>李月恒</cp:lastModifiedBy>
  <dcterms:modified xsi:type="dcterms:W3CDTF">2025-05-07T12:14:31Z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49FB931B4B6F41528DA3A64CCEBBE36A_13</vt:lpwstr>
  </property>
  <property fmtid="{D5CDD505-2E9C-101B-9397-08002B2CF9AE}" pid="4" name="woTypoMode">
    <vt:lpwstr>pages</vt:lpwstr>
  </property>
  <property fmtid="{D5CDD505-2E9C-101B-9397-08002B2CF9AE}" pid="5" name="woSyncTypoMode">
    <vt:lpwstr>是</vt:lpwstr>
  </property>
</Properties>
</file>